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FEB" w:rsidRPr="00A01FE3" w:rsidRDefault="00480C33" w:rsidP="00556FEB">
      <w:pPr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A01FE3">
        <w:rPr>
          <w:rFonts w:ascii="Arial" w:hAnsi="Arial" w:cs="Arial"/>
          <w:b/>
          <w:color w:val="FF0000"/>
          <w:sz w:val="28"/>
          <w:szCs w:val="28"/>
        </w:rPr>
        <w:t>Dados que não foram</w:t>
      </w:r>
      <w:r w:rsidR="00A01FE3">
        <w:rPr>
          <w:rFonts w:ascii="Arial" w:hAnsi="Arial" w:cs="Arial"/>
          <w:b/>
          <w:color w:val="FF0000"/>
          <w:sz w:val="28"/>
          <w:szCs w:val="28"/>
        </w:rPr>
        <w:t xml:space="preserve"> (por descuido)</w:t>
      </w:r>
      <w:r w:rsidRPr="00A01FE3">
        <w:rPr>
          <w:rFonts w:ascii="Arial" w:hAnsi="Arial" w:cs="Arial"/>
          <w:b/>
          <w:color w:val="FF0000"/>
          <w:sz w:val="28"/>
          <w:szCs w:val="28"/>
        </w:rPr>
        <w:t xml:space="preserve"> inseridos na submissão original</w:t>
      </w:r>
    </w:p>
    <w:p w:rsidR="00480C33" w:rsidRPr="00480C33" w:rsidRDefault="00480C33" w:rsidP="00556FEB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Bibliografia</w:t>
      </w:r>
    </w:p>
    <w:p w:rsidR="008F1E94" w:rsidRPr="00556FEB" w:rsidRDefault="008E6EFA" w:rsidP="00556FEB">
      <w:pPr>
        <w:jc w:val="both"/>
        <w:rPr>
          <w:rFonts w:ascii="Arial" w:hAnsi="Arial" w:cs="Arial"/>
        </w:rPr>
      </w:pPr>
      <w:r w:rsidRPr="00556FEB">
        <w:rPr>
          <w:rFonts w:ascii="Arial" w:hAnsi="Arial" w:cs="Arial"/>
        </w:rPr>
        <w:t xml:space="preserve">PEREIRA, J. C. R. (Editor). </w:t>
      </w:r>
      <w:r w:rsidRPr="00556FEB">
        <w:rPr>
          <w:rFonts w:ascii="Arial" w:hAnsi="Arial" w:cs="Arial"/>
          <w:b/>
          <w:bCs/>
        </w:rPr>
        <w:t>Cultura do guaranazeiro no Amazonas</w:t>
      </w:r>
      <w:r w:rsidRPr="00556FEB">
        <w:rPr>
          <w:rFonts w:ascii="Arial" w:hAnsi="Arial" w:cs="Arial"/>
        </w:rPr>
        <w:t>. (4. Ed.). Manaus: Embrapa Amazônia Ocidental, 2005. 40 p. (Sistemas de produção; 2).</w:t>
      </w:r>
    </w:p>
    <w:p w:rsidR="00556FEB" w:rsidRPr="00556FEB" w:rsidRDefault="00556FEB" w:rsidP="00556FEB">
      <w:pPr>
        <w:jc w:val="both"/>
        <w:rPr>
          <w:rFonts w:ascii="Arial" w:hAnsi="Arial" w:cs="Arial"/>
        </w:rPr>
      </w:pPr>
    </w:p>
    <w:p w:rsidR="008E6EFA" w:rsidRPr="00556FEB" w:rsidRDefault="008E6EFA" w:rsidP="00556FEB">
      <w:pPr>
        <w:jc w:val="both"/>
        <w:rPr>
          <w:rFonts w:ascii="Arial" w:hAnsi="Arial" w:cs="Arial"/>
          <w:b/>
          <w:lang w:val="en-US"/>
        </w:rPr>
      </w:pPr>
      <w:r w:rsidRPr="00556FEB">
        <w:rPr>
          <w:rFonts w:ascii="Arial" w:hAnsi="Arial" w:cs="Arial"/>
        </w:rPr>
        <w:t xml:space="preserve">SANTOS, L.P., SILVA, E. de B., BRAGANÇA, S.M., RESENDE, L. Gesso agrícola associado ao calcário e produtividade de sementes secas de guaraná. ELEMENTOS da natureza e propriedades do solo. Ponta Grossa: Atena Editora, 2018. v. 3. p. 270-280. </w:t>
      </w:r>
      <w:r w:rsidRPr="00556FEB">
        <w:rPr>
          <w:rFonts w:ascii="Arial" w:hAnsi="Arial" w:cs="Arial"/>
          <w:b/>
          <w:lang w:val="en-US"/>
        </w:rPr>
        <w:t xml:space="preserve">URL: </w:t>
      </w:r>
      <w:hyperlink r:id="rId5" w:history="1">
        <w:r w:rsidRPr="00556FEB">
          <w:rPr>
            <w:rStyle w:val="Hyperlink"/>
            <w:rFonts w:ascii="Arial" w:hAnsi="Arial" w:cs="Arial"/>
            <w:b/>
            <w:lang w:val="en-US"/>
          </w:rPr>
          <w:t>http://ainfo.cnptia.embrapa.br/digital/bitstream/item/173539/1/E-book-Elementos-da-Natureza-Vol.-3-Lucio.pdf</w:t>
        </w:r>
      </w:hyperlink>
    </w:p>
    <w:p w:rsidR="008E6EFA" w:rsidRDefault="008E6EFA" w:rsidP="00556FEB">
      <w:pPr>
        <w:jc w:val="both"/>
        <w:rPr>
          <w:rFonts w:ascii="Arial" w:hAnsi="Arial" w:cs="Arial"/>
          <w:b/>
          <w:lang w:val="en-US"/>
        </w:rPr>
      </w:pPr>
    </w:p>
    <w:p w:rsidR="00631ABF" w:rsidRPr="00A01FE3" w:rsidRDefault="00480C33" w:rsidP="00556FEB">
      <w:pPr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A01FE3">
        <w:rPr>
          <w:rFonts w:ascii="Arial" w:hAnsi="Arial" w:cs="Arial"/>
          <w:b/>
          <w:color w:val="FF0000"/>
          <w:sz w:val="28"/>
          <w:szCs w:val="28"/>
        </w:rPr>
        <w:t>Coautores que não foram inseridos na submissão original</w:t>
      </w:r>
    </w:p>
    <w:p w:rsidR="00631ABF" w:rsidRDefault="00480C33" w:rsidP="00556FEB">
      <w:pPr>
        <w:jc w:val="both"/>
        <w:rPr>
          <w:rFonts w:ascii="Arial" w:hAnsi="Arial" w:cs="Arial"/>
          <w:b/>
          <w:sz w:val="28"/>
          <w:szCs w:val="28"/>
        </w:rPr>
      </w:pPr>
      <w:r w:rsidRPr="00480C33">
        <w:rPr>
          <w:rFonts w:ascii="Arial" w:hAnsi="Arial" w:cs="Arial"/>
          <w:b/>
          <w:sz w:val="28"/>
          <w:szCs w:val="28"/>
        </w:rPr>
        <w:t>Coautores</w:t>
      </w:r>
      <w:r>
        <w:rPr>
          <w:rFonts w:ascii="Arial" w:hAnsi="Arial" w:cs="Arial"/>
          <w:b/>
          <w:sz w:val="28"/>
          <w:szCs w:val="28"/>
        </w:rPr>
        <w:t>, pela ordem de publicação</w:t>
      </w:r>
      <w:r w:rsidRPr="00480C33">
        <w:rPr>
          <w:rFonts w:ascii="Arial" w:hAnsi="Arial" w:cs="Arial"/>
          <w:b/>
          <w:sz w:val="28"/>
          <w:szCs w:val="28"/>
        </w:rPr>
        <w:t>:</w:t>
      </w:r>
    </w:p>
    <w:p w:rsidR="00480C33" w:rsidRDefault="00480C33" w:rsidP="00556FEB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AUTOR PRINCIPAL: Lucio Pereira Santos</w:t>
      </w:r>
    </w:p>
    <w:p w:rsidR="00480C33" w:rsidRPr="00BF1F8A" w:rsidRDefault="00480C33" w:rsidP="00480C33">
      <w:pPr>
        <w:spacing w:after="0" w:line="360" w:lineRule="auto"/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pt-BR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pt-BR"/>
        </w:rPr>
        <w:t xml:space="preserve">Flávia Camila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pt-BR"/>
        </w:rPr>
        <w:t>Schimpl</w:t>
      </w:r>
      <w:proofErr w:type="spellEnd"/>
      <w:r w:rsidRPr="00BF1F8A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pt-BR"/>
        </w:rPr>
        <w:br/>
      </w:r>
      <w:r>
        <w:rPr>
          <w:rFonts w:ascii="Arial" w:eastAsia="Times New Roman" w:hAnsi="Arial" w:cs="Arial"/>
          <w:i/>
          <w:iCs/>
          <w:color w:val="000000"/>
          <w:szCs w:val="24"/>
          <w:lang w:eastAsia="pt-BR"/>
        </w:rPr>
        <w:t xml:space="preserve">Instituto de Educação, Ciência e Tecnologia do Amazonas, Campus Presidente Figueiredo (IFAM – CPRF) – Presidente Figueiredo </w:t>
      </w:r>
      <w:r w:rsidRPr="00BF1F8A">
        <w:rPr>
          <w:rFonts w:ascii="Arial" w:eastAsia="Times New Roman" w:hAnsi="Arial" w:cs="Arial"/>
          <w:i/>
          <w:iCs/>
          <w:color w:val="000000"/>
          <w:szCs w:val="24"/>
          <w:lang w:eastAsia="pt-BR"/>
        </w:rPr>
        <w:t>/</w:t>
      </w:r>
      <w:r>
        <w:rPr>
          <w:rFonts w:ascii="Arial" w:eastAsia="Times New Roman" w:hAnsi="Arial" w:cs="Arial"/>
          <w:i/>
          <w:iCs/>
          <w:color w:val="000000"/>
          <w:szCs w:val="24"/>
          <w:lang w:eastAsia="pt-BR"/>
        </w:rPr>
        <w:t>AM</w:t>
      </w:r>
    </w:p>
    <w:p w:rsidR="00480C33" w:rsidRDefault="00480C33" w:rsidP="00480C33">
      <w:pPr>
        <w:spacing w:after="0" w:line="360" w:lineRule="auto"/>
        <w:rPr>
          <w:rFonts w:ascii="Arial" w:eastAsia="Times New Roman" w:hAnsi="Arial" w:cs="Arial"/>
          <w:i/>
          <w:iCs/>
          <w:color w:val="000000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pt-BR"/>
        </w:rPr>
        <w:t>Géssica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pt-BR"/>
        </w:rPr>
        <w:t xml:space="preserve"> Aline Nogueira dos Santos</w:t>
      </w:r>
      <w:r w:rsidRPr="00BF1F8A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pt-BR"/>
        </w:rPr>
        <w:br/>
      </w:r>
      <w:r>
        <w:rPr>
          <w:rFonts w:ascii="Arial" w:eastAsia="Times New Roman" w:hAnsi="Arial" w:cs="Arial"/>
          <w:i/>
          <w:iCs/>
          <w:color w:val="000000"/>
          <w:szCs w:val="24"/>
          <w:lang w:eastAsia="pt-BR"/>
        </w:rPr>
        <w:t>Doutoranda do Programa de Pós-Graduação em Agronomia Tropical – Universidade Federal do Amazonas</w:t>
      </w:r>
      <w:r w:rsidRPr="00BF1F8A">
        <w:rPr>
          <w:rFonts w:ascii="Arial" w:eastAsia="Times New Roman" w:hAnsi="Arial" w:cs="Arial"/>
          <w:i/>
          <w:iCs/>
          <w:color w:val="000000"/>
          <w:szCs w:val="24"/>
          <w:lang w:eastAsia="pt-BR"/>
        </w:rPr>
        <w:t xml:space="preserve"> – </w:t>
      </w:r>
      <w:r>
        <w:rPr>
          <w:rFonts w:ascii="Arial" w:eastAsia="Times New Roman" w:hAnsi="Arial" w:cs="Arial"/>
          <w:i/>
          <w:iCs/>
          <w:color w:val="000000"/>
          <w:szCs w:val="24"/>
          <w:lang w:eastAsia="pt-BR"/>
        </w:rPr>
        <w:t>Manaus</w:t>
      </w:r>
      <w:r w:rsidRPr="00BF1F8A">
        <w:rPr>
          <w:rFonts w:ascii="Arial" w:eastAsia="Times New Roman" w:hAnsi="Arial" w:cs="Arial"/>
          <w:i/>
          <w:iCs/>
          <w:color w:val="000000"/>
          <w:szCs w:val="24"/>
          <w:lang w:eastAsia="pt-BR"/>
        </w:rPr>
        <w:t>/</w:t>
      </w:r>
      <w:r>
        <w:rPr>
          <w:rFonts w:ascii="Arial" w:eastAsia="Times New Roman" w:hAnsi="Arial" w:cs="Arial"/>
          <w:i/>
          <w:iCs/>
          <w:color w:val="000000"/>
          <w:szCs w:val="24"/>
          <w:lang w:eastAsia="pt-BR"/>
        </w:rPr>
        <w:t xml:space="preserve">AM  </w:t>
      </w:r>
    </w:p>
    <w:p w:rsidR="00480C33" w:rsidRDefault="00480C33" w:rsidP="00480C33">
      <w:pPr>
        <w:spacing w:after="0" w:line="360" w:lineRule="auto"/>
        <w:rPr>
          <w:rFonts w:ascii="Arial" w:eastAsia="Times New Roman" w:hAnsi="Arial" w:cs="Arial"/>
          <w:i/>
          <w:iCs/>
          <w:color w:val="000000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pt-BR"/>
        </w:rPr>
        <w:t>Enilson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pt-BR"/>
        </w:rPr>
        <w:t xml:space="preserve"> de Barros Silva</w:t>
      </w:r>
      <w:r w:rsidRPr="00BF1F8A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pt-BR"/>
        </w:rPr>
        <w:br/>
      </w:r>
      <w:r>
        <w:rPr>
          <w:rFonts w:ascii="Arial" w:eastAsia="Times New Roman" w:hAnsi="Arial" w:cs="Arial"/>
          <w:i/>
          <w:iCs/>
          <w:color w:val="000000"/>
          <w:szCs w:val="24"/>
          <w:lang w:eastAsia="pt-BR"/>
        </w:rPr>
        <w:t>Universidade Federal dos Vales do Jequitinhonha e Mucuri (UFVJM)</w:t>
      </w:r>
      <w:r w:rsidRPr="00BF1F8A">
        <w:rPr>
          <w:rFonts w:ascii="Arial" w:eastAsia="Times New Roman" w:hAnsi="Arial" w:cs="Arial"/>
          <w:i/>
          <w:iCs/>
          <w:color w:val="000000"/>
          <w:szCs w:val="24"/>
          <w:lang w:eastAsia="pt-BR"/>
        </w:rPr>
        <w:t xml:space="preserve"> – </w:t>
      </w:r>
      <w:r>
        <w:rPr>
          <w:rFonts w:ascii="Arial" w:eastAsia="Times New Roman" w:hAnsi="Arial" w:cs="Arial"/>
          <w:i/>
          <w:iCs/>
          <w:color w:val="000000"/>
          <w:szCs w:val="24"/>
          <w:lang w:eastAsia="pt-BR"/>
        </w:rPr>
        <w:t>Diamantina</w:t>
      </w:r>
      <w:r w:rsidRPr="00BF1F8A">
        <w:rPr>
          <w:rFonts w:ascii="Arial" w:eastAsia="Times New Roman" w:hAnsi="Arial" w:cs="Arial"/>
          <w:i/>
          <w:iCs/>
          <w:color w:val="000000"/>
          <w:szCs w:val="24"/>
          <w:lang w:eastAsia="pt-BR"/>
        </w:rPr>
        <w:t>/</w:t>
      </w:r>
      <w:r>
        <w:rPr>
          <w:rFonts w:ascii="Arial" w:eastAsia="Times New Roman" w:hAnsi="Arial" w:cs="Arial"/>
          <w:i/>
          <w:iCs/>
          <w:color w:val="000000"/>
          <w:szCs w:val="24"/>
          <w:lang w:eastAsia="pt-BR"/>
        </w:rPr>
        <w:t xml:space="preserve">MG  </w:t>
      </w:r>
    </w:p>
    <w:p w:rsidR="00480C33" w:rsidRPr="00BF1F8A" w:rsidRDefault="00480C33" w:rsidP="00480C33">
      <w:pPr>
        <w:spacing w:after="0" w:line="360" w:lineRule="auto"/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pt-BR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pt-BR"/>
        </w:rPr>
        <w:t>José Ferreira da Silva</w:t>
      </w:r>
      <w:r w:rsidRPr="00BF1F8A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pt-BR"/>
        </w:rPr>
        <w:br/>
      </w:r>
      <w:r>
        <w:rPr>
          <w:rFonts w:ascii="Arial" w:eastAsia="Times New Roman" w:hAnsi="Arial" w:cs="Arial"/>
          <w:i/>
          <w:iCs/>
          <w:color w:val="000000"/>
          <w:szCs w:val="24"/>
          <w:lang w:eastAsia="pt-BR"/>
        </w:rPr>
        <w:t>Universidade Federal do Amazonas (UFAM)</w:t>
      </w:r>
      <w:r w:rsidRPr="00BF1F8A">
        <w:rPr>
          <w:rFonts w:ascii="Arial" w:eastAsia="Times New Roman" w:hAnsi="Arial" w:cs="Arial"/>
          <w:i/>
          <w:iCs/>
          <w:color w:val="000000"/>
          <w:szCs w:val="24"/>
          <w:lang w:eastAsia="pt-BR"/>
        </w:rPr>
        <w:t xml:space="preserve"> – </w:t>
      </w:r>
      <w:r>
        <w:rPr>
          <w:rFonts w:ascii="Arial" w:eastAsia="Times New Roman" w:hAnsi="Arial" w:cs="Arial"/>
          <w:i/>
          <w:iCs/>
          <w:color w:val="000000"/>
          <w:szCs w:val="24"/>
          <w:lang w:eastAsia="pt-BR"/>
        </w:rPr>
        <w:t>Manaus</w:t>
      </w:r>
      <w:r w:rsidRPr="00BF1F8A">
        <w:rPr>
          <w:rFonts w:ascii="Arial" w:eastAsia="Times New Roman" w:hAnsi="Arial" w:cs="Arial"/>
          <w:i/>
          <w:iCs/>
          <w:color w:val="000000"/>
          <w:szCs w:val="24"/>
          <w:lang w:eastAsia="pt-BR"/>
        </w:rPr>
        <w:t>/</w:t>
      </w:r>
      <w:r>
        <w:rPr>
          <w:rFonts w:ascii="Arial" w:eastAsia="Times New Roman" w:hAnsi="Arial" w:cs="Arial"/>
          <w:i/>
          <w:iCs/>
          <w:color w:val="000000"/>
          <w:szCs w:val="24"/>
          <w:lang w:eastAsia="pt-BR"/>
        </w:rPr>
        <w:t xml:space="preserve">AM  </w:t>
      </w:r>
    </w:p>
    <w:p w:rsidR="00480C33" w:rsidRDefault="00480C33" w:rsidP="00556FEB">
      <w:pPr>
        <w:jc w:val="both"/>
        <w:rPr>
          <w:rFonts w:ascii="Arial" w:hAnsi="Arial" w:cs="Arial"/>
          <w:b/>
          <w:sz w:val="28"/>
          <w:szCs w:val="28"/>
        </w:rPr>
      </w:pPr>
    </w:p>
    <w:p w:rsidR="00480C33" w:rsidRPr="000A002A" w:rsidRDefault="00480C33" w:rsidP="00A01FE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01FE3">
        <w:rPr>
          <w:rFonts w:ascii="Arial" w:hAnsi="Arial" w:cs="Arial"/>
          <w:b/>
          <w:bCs/>
          <w:sz w:val="24"/>
          <w:szCs w:val="24"/>
        </w:rPr>
        <w:t xml:space="preserve">Flávia Camila </w:t>
      </w:r>
      <w:proofErr w:type="spellStart"/>
      <w:r w:rsidRPr="00A01FE3">
        <w:rPr>
          <w:rFonts w:ascii="Arial" w:hAnsi="Arial" w:cs="Arial"/>
          <w:b/>
          <w:bCs/>
          <w:sz w:val="24"/>
          <w:szCs w:val="24"/>
        </w:rPr>
        <w:t>Schimpl</w:t>
      </w:r>
      <w:proofErr w:type="spellEnd"/>
      <w:r w:rsidRPr="000A002A">
        <w:rPr>
          <w:rFonts w:ascii="Arial" w:hAnsi="Arial" w:cs="Arial"/>
          <w:bCs/>
          <w:sz w:val="24"/>
          <w:szCs w:val="24"/>
        </w:rPr>
        <w:t>. Engenheira agrônoma pela UFAM (2011), mestrado (2013) e doutorado (2016) em Biologia Vegetal pela Universidade Estadual de Campinas (UNICAMP).</w:t>
      </w:r>
    </w:p>
    <w:p w:rsidR="00480C33" w:rsidRPr="000A002A" w:rsidRDefault="00480C33" w:rsidP="00A01FE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A002A">
        <w:rPr>
          <w:rFonts w:ascii="Arial" w:hAnsi="Arial" w:cs="Arial"/>
          <w:bCs/>
          <w:sz w:val="24"/>
          <w:szCs w:val="24"/>
        </w:rPr>
        <w:t>Filiação: Professora EBTT do Instituto de Educação Ciência e Tecnologia do Amazonas -</w:t>
      </w:r>
      <w:r w:rsidRPr="000A002A">
        <w:rPr>
          <w:bCs/>
        </w:rPr>
        <w:t xml:space="preserve"> </w:t>
      </w:r>
      <w:r w:rsidRPr="000A002A">
        <w:rPr>
          <w:rFonts w:ascii="Arial" w:hAnsi="Arial" w:cs="Arial"/>
          <w:bCs/>
          <w:sz w:val="24"/>
          <w:szCs w:val="24"/>
        </w:rPr>
        <w:t xml:space="preserve">Campus Presidente Figueiredo (IFAM-CPRF), Av. Onça Pintada s/n, Bairro Galo da Serra, Presidente Figueiredo – Amazonas, Brasil. </w:t>
      </w:r>
    </w:p>
    <w:p w:rsidR="00480C33" w:rsidRPr="000A002A" w:rsidRDefault="00480C33" w:rsidP="00A01FE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A002A">
        <w:rPr>
          <w:rFonts w:ascii="Arial" w:hAnsi="Arial" w:cs="Arial"/>
          <w:bCs/>
          <w:sz w:val="24"/>
          <w:szCs w:val="24"/>
        </w:rPr>
        <w:t xml:space="preserve">E-mail </w:t>
      </w:r>
      <w:hyperlink r:id="rId6" w:history="1">
        <w:r w:rsidRPr="000A002A">
          <w:rPr>
            <w:rStyle w:val="Hyperlink"/>
            <w:rFonts w:ascii="Arial" w:hAnsi="Arial" w:cs="Arial"/>
            <w:bCs/>
            <w:sz w:val="24"/>
            <w:szCs w:val="24"/>
          </w:rPr>
          <w:t>-flavia.schimpl@ifam.edu.br</w:t>
        </w:r>
      </w:hyperlink>
      <w:r w:rsidRPr="000A002A">
        <w:rPr>
          <w:rFonts w:ascii="Arial" w:hAnsi="Arial" w:cs="Arial"/>
          <w:bCs/>
          <w:sz w:val="24"/>
          <w:szCs w:val="24"/>
        </w:rPr>
        <w:t xml:space="preserve">. </w:t>
      </w:r>
    </w:p>
    <w:p w:rsidR="00480C33" w:rsidRPr="000A002A" w:rsidRDefault="00480C33" w:rsidP="00A01FE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A002A">
        <w:rPr>
          <w:rFonts w:ascii="Arial" w:hAnsi="Arial" w:cs="Arial"/>
          <w:bCs/>
          <w:sz w:val="24"/>
          <w:szCs w:val="24"/>
        </w:rPr>
        <w:t>Grupos de pesquisa: Guaraná da Amazônia, Fisiologia e Produção Vegetal na Amazônia.</w:t>
      </w:r>
    </w:p>
    <w:p w:rsidR="00480C33" w:rsidRDefault="00480C33" w:rsidP="00480C33">
      <w:pPr>
        <w:pStyle w:val="PargrafodaLista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480C33" w:rsidRPr="000A002A" w:rsidRDefault="00480C33" w:rsidP="00A01FE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A01FE3">
        <w:rPr>
          <w:rFonts w:ascii="Arial" w:hAnsi="Arial" w:cs="Arial"/>
          <w:b/>
          <w:bCs/>
          <w:sz w:val="24"/>
          <w:szCs w:val="24"/>
        </w:rPr>
        <w:t>Géssica</w:t>
      </w:r>
      <w:proofErr w:type="spellEnd"/>
      <w:r w:rsidRPr="00A01FE3">
        <w:rPr>
          <w:rFonts w:ascii="Arial" w:hAnsi="Arial" w:cs="Arial"/>
          <w:b/>
          <w:bCs/>
          <w:sz w:val="24"/>
          <w:szCs w:val="24"/>
        </w:rPr>
        <w:t xml:space="preserve"> Aline Nogueira dos Santos</w:t>
      </w:r>
      <w:r w:rsidRPr="000A002A">
        <w:rPr>
          <w:rFonts w:ascii="Arial" w:hAnsi="Arial" w:cs="Arial"/>
          <w:bCs/>
          <w:sz w:val="24"/>
          <w:szCs w:val="24"/>
        </w:rPr>
        <w:t xml:space="preserve">. Engenheira agrônoma pela UFAM (2017). Mestre em Agronomia Tropical pela UFAM (2019). </w:t>
      </w:r>
    </w:p>
    <w:p w:rsidR="00480C33" w:rsidRPr="000A002A" w:rsidRDefault="00480C33" w:rsidP="00A01FE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A002A">
        <w:rPr>
          <w:rFonts w:ascii="Arial" w:hAnsi="Arial" w:cs="Arial"/>
          <w:bCs/>
          <w:sz w:val="24"/>
          <w:szCs w:val="24"/>
        </w:rPr>
        <w:lastRenderedPageBreak/>
        <w:t xml:space="preserve">Filiação: Doutoranda do Programa de Pós-Graduação em Agronomia Tropical – Universidade Federal do Amazonas. Av. Otávio Jordão Ramos, 3000. Campus Universitário, FCA. Bairro Coroado, 69077000 - Manaus, AM – Brasil. </w:t>
      </w:r>
    </w:p>
    <w:p w:rsidR="00480C33" w:rsidRPr="000A002A" w:rsidRDefault="00480C33" w:rsidP="00A01FE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A002A">
        <w:rPr>
          <w:rFonts w:ascii="Arial" w:hAnsi="Arial" w:cs="Arial"/>
          <w:bCs/>
          <w:sz w:val="24"/>
          <w:szCs w:val="24"/>
        </w:rPr>
        <w:t xml:space="preserve">E-mail - </w:t>
      </w:r>
      <w:hyperlink r:id="rId7" w:history="1">
        <w:r w:rsidRPr="000A002A">
          <w:rPr>
            <w:rStyle w:val="Hyperlink"/>
            <w:rFonts w:ascii="Arial" w:hAnsi="Arial" w:cs="Arial"/>
            <w:bCs/>
            <w:sz w:val="24"/>
            <w:szCs w:val="24"/>
          </w:rPr>
          <w:t>gessicaanogueira@gmail.com</w:t>
        </w:r>
      </w:hyperlink>
    </w:p>
    <w:p w:rsidR="00480C33" w:rsidRPr="000A002A" w:rsidRDefault="00480C33" w:rsidP="00A01FE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A002A">
        <w:rPr>
          <w:rFonts w:ascii="Arial" w:hAnsi="Arial" w:cs="Arial"/>
          <w:bCs/>
          <w:sz w:val="24"/>
          <w:szCs w:val="24"/>
        </w:rPr>
        <w:t>Grupo de pesquisa: Guaraná da Amazônia</w:t>
      </w:r>
    </w:p>
    <w:p w:rsidR="00480C33" w:rsidRDefault="00480C33" w:rsidP="00480C33">
      <w:pPr>
        <w:pStyle w:val="PargrafodaLista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480C33" w:rsidRPr="000A002A" w:rsidRDefault="00480C33" w:rsidP="000A002A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0A002A">
        <w:rPr>
          <w:rFonts w:ascii="Arial" w:hAnsi="Arial" w:cs="Arial"/>
          <w:b/>
          <w:sz w:val="24"/>
          <w:szCs w:val="24"/>
        </w:rPr>
        <w:t>Enilson</w:t>
      </w:r>
      <w:proofErr w:type="spellEnd"/>
      <w:r w:rsidRPr="000A002A">
        <w:rPr>
          <w:rFonts w:ascii="Arial" w:hAnsi="Arial" w:cs="Arial"/>
          <w:b/>
          <w:sz w:val="24"/>
          <w:szCs w:val="24"/>
        </w:rPr>
        <w:t xml:space="preserve"> de Barros Silva: </w:t>
      </w:r>
      <w:r w:rsidRPr="000A002A">
        <w:rPr>
          <w:rFonts w:ascii="Arial" w:hAnsi="Arial" w:cs="Arial"/>
          <w:sz w:val="24"/>
          <w:szCs w:val="24"/>
        </w:rPr>
        <w:t>Professor Associado IV do Departamento de Agronomia da Faculdade de Ciências Agrárias da Universidade Federal dos Vales do Jequitinhonha e Mucuri (UFVJM), na cidade Diamantina, MG; Professor do Programa de Pós-Graduação em Produção Vegetal</w:t>
      </w:r>
      <w:bookmarkStart w:id="0" w:name="_GoBack"/>
      <w:bookmarkEnd w:id="0"/>
    </w:p>
    <w:p w:rsidR="00480C33" w:rsidRDefault="00480C33" w:rsidP="00480C33">
      <w:pPr>
        <w:pStyle w:val="PargrafodaLista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31ABF" w:rsidRPr="000A002A" w:rsidRDefault="00631ABF" w:rsidP="00A01FE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01FE3">
        <w:rPr>
          <w:rFonts w:ascii="Arial" w:hAnsi="Arial" w:cs="Arial"/>
          <w:b/>
          <w:bCs/>
          <w:sz w:val="24"/>
          <w:szCs w:val="24"/>
        </w:rPr>
        <w:t>José Ferreira da Silva</w:t>
      </w:r>
      <w:r w:rsidRPr="000A002A">
        <w:rPr>
          <w:rFonts w:ascii="Arial" w:hAnsi="Arial" w:cs="Arial"/>
          <w:bCs/>
          <w:sz w:val="24"/>
          <w:szCs w:val="24"/>
        </w:rPr>
        <w:t>. Engenheiro agrônomo pela Universidade Federal de Viçosa (1975) e mestre em Fitotecnia pela UFV (1979). Doutor em botânica pelo INPA (1999).</w:t>
      </w:r>
    </w:p>
    <w:p w:rsidR="00631ABF" w:rsidRPr="000A002A" w:rsidRDefault="00631ABF" w:rsidP="00A01FE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A002A">
        <w:rPr>
          <w:rFonts w:ascii="Arial" w:hAnsi="Arial" w:cs="Arial"/>
          <w:bCs/>
          <w:sz w:val="24"/>
          <w:szCs w:val="24"/>
        </w:rPr>
        <w:t>Filiação: Professor Titular - Universidade Federal do Amazonas, Amazonas. Av. Otávio Jordão Ramos, 3000. Campus Universitário, FCA. Bairro Coroado, 69077000 - Manaus, AM - Brasil</w:t>
      </w:r>
    </w:p>
    <w:p w:rsidR="00631ABF" w:rsidRPr="000A002A" w:rsidRDefault="00631ABF" w:rsidP="00A01FE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A002A">
        <w:rPr>
          <w:rFonts w:ascii="Arial" w:hAnsi="Arial" w:cs="Arial"/>
          <w:bCs/>
          <w:sz w:val="24"/>
          <w:szCs w:val="24"/>
        </w:rPr>
        <w:t xml:space="preserve">E-mail- </w:t>
      </w:r>
      <w:hyperlink r:id="rId8" w:history="1">
        <w:r w:rsidRPr="000A002A">
          <w:rPr>
            <w:rStyle w:val="Hyperlink"/>
            <w:rFonts w:ascii="Arial" w:hAnsi="Arial" w:cs="Arial"/>
            <w:bCs/>
            <w:sz w:val="24"/>
            <w:szCs w:val="24"/>
          </w:rPr>
          <w:t>jfsilva@ufam.edu.br</w:t>
        </w:r>
      </w:hyperlink>
      <w:r w:rsidRPr="000A002A">
        <w:rPr>
          <w:rFonts w:ascii="Arial" w:hAnsi="Arial" w:cs="Arial"/>
          <w:bCs/>
          <w:sz w:val="24"/>
          <w:szCs w:val="24"/>
        </w:rPr>
        <w:t xml:space="preserve">. </w:t>
      </w:r>
    </w:p>
    <w:p w:rsidR="00631ABF" w:rsidRPr="000A002A" w:rsidRDefault="00631ABF" w:rsidP="00A01FE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A002A">
        <w:rPr>
          <w:rFonts w:ascii="Arial" w:hAnsi="Arial" w:cs="Arial"/>
          <w:bCs/>
          <w:sz w:val="24"/>
          <w:szCs w:val="24"/>
        </w:rPr>
        <w:t>Grupos de pesquisa: Guaraná da Amazônia; Plantas daninhas da Amazônia; Feijão-</w:t>
      </w:r>
      <w:proofErr w:type="spellStart"/>
      <w:r w:rsidRPr="000A002A">
        <w:rPr>
          <w:rFonts w:ascii="Arial" w:hAnsi="Arial" w:cs="Arial"/>
          <w:bCs/>
          <w:sz w:val="24"/>
          <w:szCs w:val="24"/>
        </w:rPr>
        <w:t>caupi</w:t>
      </w:r>
      <w:proofErr w:type="spellEnd"/>
      <w:r w:rsidRPr="000A002A">
        <w:rPr>
          <w:rFonts w:ascii="Arial" w:hAnsi="Arial" w:cs="Arial"/>
          <w:bCs/>
          <w:sz w:val="24"/>
          <w:szCs w:val="24"/>
        </w:rPr>
        <w:t>.</w:t>
      </w:r>
    </w:p>
    <w:p w:rsidR="00631ABF" w:rsidRDefault="00631ABF" w:rsidP="00556FEB">
      <w:pPr>
        <w:jc w:val="both"/>
        <w:rPr>
          <w:rFonts w:ascii="Arial" w:hAnsi="Arial" w:cs="Arial"/>
          <w:b/>
        </w:rPr>
      </w:pPr>
    </w:p>
    <w:p w:rsidR="00781504" w:rsidRDefault="00781504" w:rsidP="00556FEB">
      <w:pPr>
        <w:jc w:val="both"/>
        <w:rPr>
          <w:rFonts w:ascii="Arial" w:hAnsi="Arial" w:cs="Arial"/>
          <w:b/>
        </w:rPr>
      </w:pPr>
    </w:p>
    <w:p w:rsidR="008E6EFA" w:rsidRPr="00631ABF" w:rsidRDefault="008E6EFA">
      <w:pPr>
        <w:rPr>
          <w:rFonts w:ascii="Arial" w:hAnsi="Arial" w:cs="Arial"/>
        </w:rPr>
      </w:pPr>
    </w:p>
    <w:p w:rsidR="008E6EFA" w:rsidRPr="00631ABF" w:rsidRDefault="008E6EFA"/>
    <w:sectPr w:rsidR="008E6EFA" w:rsidRPr="00631A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B20CE"/>
    <w:multiLevelType w:val="hybridMultilevel"/>
    <w:tmpl w:val="7128A0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EFA"/>
    <w:rsid w:val="00025E46"/>
    <w:rsid w:val="00091548"/>
    <w:rsid w:val="000A002A"/>
    <w:rsid w:val="00374851"/>
    <w:rsid w:val="00480C33"/>
    <w:rsid w:val="004F4D50"/>
    <w:rsid w:val="00523E0E"/>
    <w:rsid w:val="00556FEB"/>
    <w:rsid w:val="00574028"/>
    <w:rsid w:val="00631ABF"/>
    <w:rsid w:val="006C2937"/>
    <w:rsid w:val="00781504"/>
    <w:rsid w:val="008703AA"/>
    <w:rsid w:val="008E6EFA"/>
    <w:rsid w:val="009E0865"/>
    <w:rsid w:val="00A01FE3"/>
    <w:rsid w:val="00BE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F71DE-0B21-4E18-8B5B-63A51BBA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E6EFA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31AB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fsilva@ufam.edu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ssicaanogueir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-flavia.schimpl@ifam.edu.br" TargetMode="External"/><Relationship Id="rId5" Type="http://schemas.openxmlformats.org/officeDocument/2006/relationships/hyperlink" Target="http://ainfo.cnptia.embrapa.br/digital/bitstream/item/173539/1/E-book-Elementos-da-Natureza-Vol.-3-Lucio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485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 Pereira Santos</dc:creator>
  <cp:keywords/>
  <dc:description/>
  <cp:lastModifiedBy>Lucio Pereira Santos</cp:lastModifiedBy>
  <cp:revision>14</cp:revision>
  <dcterms:created xsi:type="dcterms:W3CDTF">2019-09-25T18:47:00Z</dcterms:created>
  <dcterms:modified xsi:type="dcterms:W3CDTF">2019-09-26T11:39:00Z</dcterms:modified>
</cp:coreProperties>
</file>