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39" w:rsidRDefault="00DB6539" w:rsidP="00DB6539">
      <w:pPr>
        <w:ind w:firstLine="0"/>
        <w:jc w:val="center"/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B65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DECLARAÇÃO DE CONCORDÂNCIA</w:t>
      </w:r>
    </w:p>
    <w:p w:rsidR="00DB6539" w:rsidRPr="007B7924" w:rsidRDefault="00DB6539" w:rsidP="007B7924">
      <w:pPr>
        <w:rPr>
          <w:rFonts w:ascii="Times New Roman" w:hAnsi="Times New Roman" w:cs="Times New Roman"/>
          <w:color w:val="111111"/>
          <w:sz w:val="24"/>
          <w:szCs w:val="24"/>
        </w:rPr>
      </w:pPr>
    </w:p>
    <w:p w:rsidR="00DB6539" w:rsidRPr="007B7924" w:rsidRDefault="00DB6539" w:rsidP="007B7924">
      <w:pPr>
        <w:rPr>
          <w:rFonts w:ascii="Times New Roman" w:hAnsi="Times New Roman" w:cs="Times New Roman"/>
          <w:b/>
          <w:sz w:val="24"/>
          <w:szCs w:val="24"/>
        </w:rPr>
      </w:pP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 que concordamos com a</w:t>
      </w:r>
      <w:r w:rsidRPr="007B792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B7924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7B792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eventual publicação na</w:t>
      </w:r>
      <w:r w:rsidRPr="007B792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B7924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7B792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B7924">
        <w:rPr>
          <w:rFonts w:ascii="Times New Roman" w:hAnsi="Times New Roman" w:cs="Times New Roman"/>
          <w:color w:val="000000"/>
          <w:sz w:val="24"/>
          <w:szCs w:val="24"/>
        </w:rPr>
        <w:t>Verde</w:t>
      </w:r>
      <w:r w:rsidRPr="007B7924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 </w:t>
      </w:r>
      <w:proofErr w:type="spellStart"/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Agroecologia</w:t>
      </w:r>
      <w:proofErr w:type="spellEnd"/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 Desenvolvimento </w:t>
      </w:r>
      <w:proofErr w:type="spellStart"/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Sustentavel</w:t>
      </w:r>
      <w:proofErr w:type="spellEnd"/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(RVADS), do artigo intitulado:</w:t>
      </w:r>
      <w:r w:rsidRPr="007B7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924" w:rsidRPr="007B7924">
        <w:rPr>
          <w:rFonts w:ascii="Times New Roman" w:hAnsi="Times New Roman" w:cs="Times New Roman"/>
          <w:b/>
          <w:sz w:val="24"/>
          <w:szCs w:val="24"/>
        </w:rPr>
        <w:t>Néctar de buriti (</w:t>
      </w:r>
      <w:proofErr w:type="spellStart"/>
      <w:r w:rsidR="007B7924" w:rsidRPr="007B7924">
        <w:rPr>
          <w:rFonts w:ascii="Times New Roman" w:hAnsi="Times New Roman" w:cs="Times New Roman"/>
          <w:b/>
          <w:i/>
          <w:sz w:val="24"/>
          <w:szCs w:val="24"/>
        </w:rPr>
        <w:t>Mauritia</w:t>
      </w:r>
      <w:proofErr w:type="spellEnd"/>
      <w:r w:rsidR="007B7924" w:rsidRPr="007B7924">
        <w:rPr>
          <w:rFonts w:ascii="Times New Roman" w:hAnsi="Times New Roman" w:cs="Times New Roman"/>
          <w:b/>
          <w:i/>
          <w:sz w:val="24"/>
          <w:szCs w:val="24"/>
        </w:rPr>
        <w:t xml:space="preserve"> flexuosa</w:t>
      </w:r>
      <w:r w:rsidR="007B7924" w:rsidRPr="007B7924">
        <w:rPr>
          <w:rFonts w:ascii="Times New Roman" w:hAnsi="Times New Roman" w:cs="Times New Roman"/>
          <w:b/>
          <w:sz w:val="24"/>
          <w:szCs w:val="24"/>
        </w:rPr>
        <w:t>): a bebida funcional do cerrado</w:t>
      </w: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dos autores abaixo relacionados, tendo como Autor Correspondente </w:t>
      </w:r>
      <w:r w:rsidR="00875025"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</w:t>
      </w: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Sr</w:t>
      </w:r>
      <w:r w:rsidR="00875025"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</w:t>
      </w: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875025"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Lismaíra Gonçalves Caixeta Garcia</w:t>
      </w: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 ficará responsável por sua tramitação e correção.</w:t>
      </w:r>
    </w:p>
    <w:p w:rsidR="00DB6539" w:rsidRDefault="00DB6539" w:rsidP="007B7924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B792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</w:t>
      </w:r>
      <w:r w:rsidRPr="00B016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ainda, que o referido artigo se insere na área de conhecimento: Ciência e Tecnologia de Alimentos, tratando-se de um trabalho original, em que seu conteúdo não foi ou não está</w:t>
      </w:r>
      <w:r w:rsidRPr="00DB65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sendo considerado para publicação em outra</w:t>
      </w:r>
      <w:r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B6539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DB65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quer seja no formato impresso e/ou eletrônico.</w:t>
      </w:r>
    </w:p>
    <w:p w:rsidR="00DB6539" w:rsidRDefault="00DB6539" w:rsidP="007A262E">
      <w:pPr>
        <w:ind w:firstLine="0"/>
        <w:rPr>
          <w:rFonts w:ascii="Times New Roman" w:hAnsi="Times New Roman" w:cs="Times New Roman"/>
          <w:color w:val="111111"/>
          <w:sz w:val="24"/>
          <w:szCs w:val="24"/>
        </w:rPr>
      </w:pPr>
    </w:p>
    <w:p w:rsidR="00DB6539" w:rsidRPr="007A262E" w:rsidRDefault="00DB6539" w:rsidP="007A262E">
      <w:pPr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Goiânia, </w:t>
      </w:r>
      <w:r w:rsidR="00A103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13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 ju</w:t>
      </w:r>
      <w:r w:rsidR="002F367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lho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 2014.</w:t>
      </w:r>
    </w:p>
    <w:p w:rsidR="007A262E" w:rsidRDefault="007A262E" w:rsidP="007A262E">
      <w:pPr>
        <w:ind w:firstLine="0"/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1200051</wp:posOffset>
            </wp:positionH>
            <wp:positionV relativeFrom="paragraph">
              <wp:posOffset>216378</wp:posOffset>
            </wp:positionV>
            <wp:extent cx="2714625" cy="635330"/>
            <wp:effectExtent l="19050" t="0" r="9525" b="0"/>
            <wp:wrapNone/>
            <wp:docPr id="4" name="Imagem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62E" w:rsidRPr="007A262E" w:rsidRDefault="007A262E" w:rsidP="007A262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Pr="007A262E" w:rsidRDefault="007A262E" w:rsidP="007A262E">
      <w:pPr>
        <w:spacing w:line="240" w:lineRule="auto"/>
        <w:ind w:left="1415"/>
        <w:rPr>
          <w:rFonts w:ascii="Times New Roman" w:hAnsi="Times New Roman" w:cs="Times New Roman"/>
          <w:sz w:val="24"/>
          <w:szCs w:val="24"/>
        </w:rPr>
      </w:pPr>
      <w:r w:rsidRPr="007A262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A262E" w:rsidRPr="007A262E" w:rsidRDefault="007A262E" w:rsidP="007A262E">
      <w:pPr>
        <w:spacing w:line="240" w:lineRule="auto"/>
        <w:ind w:left="141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262E">
        <w:rPr>
          <w:rFonts w:ascii="Times New Roman" w:hAnsi="Times New Roman" w:cs="Times New Roman"/>
          <w:sz w:val="24"/>
          <w:szCs w:val="24"/>
        </w:rPr>
        <w:t>MSc</w:t>
      </w:r>
      <w:proofErr w:type="spellEnd"/>
      <w:proofErr w:type="gramEnd"/>
      <w:r w:rsidRPr="007A262E">
        <w:rPr>
          <w:rFonts w:ascii="Times New Roman" w:hAnsi="Times New Roman" w:cs="Times New Roman"/>
          <w:sz w:val="24"/>
          <w:szCs w:val="24"/>
        </w:rPr>
        <w:t>. Lismaíra Gonçalves Caixeta Garcia</w:t>
      </w: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Default="0067684C" w:rsidP="0067684C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38325" cy="4953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62E" w:rsidRDefault="007A262E" w:rsidP="007A262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Fernanda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Becker</w:t>
      </w: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144780</wp:posOffset>
            </wp:positionV>
            <wp:extent cx="1610995" cy="712470"/>
            <wp:effectExtent l="19050" t="0" r="8255" b="0"/>
            <wp:wrapNone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62E" w:rsidRP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Pr="007A262E" w:rsidRDefault="007A262E" w:rsidP="007A262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A262E" w:rsidRPr="007A262E" w:rsidRDefault="007A262E" w:rsidP="007A262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A262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262E" w:rsidRPr="007A262E" w:rsidRDefault="007A262E" w:rsidP="007A262E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A262E">
        <w:rPr>
          <w:rFonts w:ascii="Times New Roman" w:hAnsi="Times New Roman" w:cs="Times New Roman"/>
          <w:sz w:val="24"/>
          <w:szCs w:val="24"/>
        </w:rPr>
        <w:t>Dr. Clarissa Damiani</w:t>
      </w:r>
    </w:p>
    <w:p w:rsidR="00DB6539" w:rsidRPr="007A262E" w:rsidRDefault="00DB6539" w:rsidP="007A262E">
      <w:pPr>
        <w:ind w:firstLine="0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sectPr w:rsidR="00DB6539" w:rsidRPr="007A262E" w:rsidSect="00764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539"/>
    <w:rsid w:val="00085266"/>
    <w:rsid w:val="00113649"/>
    <w:rsid w:val="0024178A"/>
    <w:rsid w:val="002F3672"/>
    <w:rsid w:val="0067684C"/>
    <w:rsid w:val="00764376"/>
    <w:rsid w:val="007A262E"/>
    <w:rsid w:val="007B7924"/>
    <w:rsid w:val="008717C5"/>
    <w:rsid w:val="00875025"/>
    <w:rsid w:val="00907149"/>
    <w:rsid w:val="00A1036E"/>
    <w:rsid w:val="00A73238"/>
    <w:rsid w:val="00B016AE"/>
    <w:rsid w:val="00C15EF1"/>
    <w:rsid w:val="00CA2605"/>
    <w:rsid w:val="00CF5B74"/>
    <w:rsid w:val="00D62849"/>
    <w:rsid w:val="00DB6539"/>
    <w:rsid w:val="00DC5197"/>
    <w:rsid w:val="00E7653B"/>
    <w:rsid w:val="00E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B6539"/>
  </w:style>
  <w:style w:type="character" w:styleId="Refdecomentrio">
    <w:name w:val="annotation reference"/>
    <w:basedOn w:val="Fontepargpadro"/>
    <w:uiPriority w:val="99"/>
    <w:semiHidden/>
    <w:unhideWhenUsed/>
    <w:rsid w:val="00DB65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65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65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65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653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Rodrigo</cp:lastModifiedBy>
  <cp:revision>6</cp:revision>
  <dcterms:created xsi:type="dcterms:W3CDTF">2014-06-27T11:47:00Z</dcterms:created>
  <dcterms:modified xsi:type="dcterms:W3CDTF">2014-07-13T20:59:00Z</dcterms:modified>
</cp:coreProperties>
</file>