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4A" w:rsidRDefault="00DC4F30" w:rsidP="00DC4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DECLARAÇÃO DE REVISÃO</w:t>
      </w:r>
    </w:p>
    <w:p w:rsidR="00DC4F30" w:rsidRPr="00DC4F30" w:rsidRDefault="00DC4F30" w:rsidP="00DC4F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Prezado senhor (a),</w:t>
      </w: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Pr="00DA22C6" w:rsidRDefault="00DC4F30" w:rsidP="00DA22C6">
      <w:pPr>
        <w:spacing w:line="240" w:lineRule="auto"/>
        <w:jc w:val="both"/>
        <w:rPr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Declaro, para os devidos fins que, realizei a revisão do artigo “</w:t>
      </w:r>
      <w:r w:rsidR="00DA22C6" w:rsidRPr="00DA22C6">
        <w:rPr>
          <w:rFonts w:ascii="Times New Roman" w:hAnsi="Times New Roman"/>
          <w:sz w:val="24"/>
          <w:szCs w:val="24"/>
        </w:rPr>
        <w:t>Severidade de antracnose e crestamento bacteriano comum em feijoeiro sob diferentes espaçamentos e população de plantas</w:t>
      </w:r>
      <w:r w:rsidR="00B479D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79D5">
        <w:rPr>
          <w:rFonts w:ascii="Times New Roman" w:hAnsi="Times New Roman" w:cs="Times New Roman"/>
          <w:sz w:val="24"/>
          <w:szCs w:val="24"/>
        </w:rPr>
        <w:t xml:space="preserve"> com autoria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B479D5">
        <w:rPr>
          <w:rFonts w:ascii="Times New Roman" w:hAnsi="Times New Roman" w:cs="Times New Roman"/>
          <w:sz w:val="24"/>
          <w:szCs w:val="24"/>
        </w:rPr>
        <w:t xml:space="preserve"> </w:t>
      </w:r>
      <w:r w:rsidR="00122AD0">
        <w:rPr>
          <w:rFonts w:ascii="Times New Roman" w:hAnsi="Times New Roman" w:cs="Times New Roman"/>
          <w:sz w:val="24"/>
          <w:szCs w:val="24"/>
        </w:rPr>
        <w:t xml:space="preserve">Marcos Paulo Ludwig, </w:t>
      </w:r>
      <w:r w:rsidR="00B479D5">
        <w:rPr>
          <w:rFonts w:ascii="Times New Roman" w:hAnsi="Times New Roman" w:cs="Times New Roman"/>
          <w:sz w:val="24"/>
          <w:szCs w:val="24"/>
        </w:rPr>
        <w:t>Sandro de oliveira</w:t>
      </w:r>
      <w:r w:rsidRPr="00DC4F30">
        <w:rPr>
          <w:rFonts w:ascii="Times New Roman" w:hAnsi="Times New Roman" w:cs="Times New Roman"/>
          <w:sz w:val="24"/>
          <w:szCs w:val="24"/>
        </w:rPr>
        <w:t>,</w:t>
      </w:r>
      <w:r w:rsidR="00B479D5">
        <w:rPr>
          <w:rFonts w:ascii="Times New Roman" w:hAnsi="Times New Roman" w:cs="Times New Roman"/>
          <w:sz w:val="24"/>
          <w:szCs w:val="24"/>
        </w:rPr>
        <w:t xml:space="preserve"> </w:t>
      </w:r>
      <w:r w:rsidR="00122AD0">
        <w:rPr>
          <w:rFonts w:ascii="Times New Roman" w:hAnsi="Times New Roman" w:cs="Times New Roman"/>
          <w:sz w:val="24"/>
          <w:szCs w:val="24"/>
        </w:rPr>
        <w:t xml:space="preserve">Luís Osmar Braga </w:t>
      </w:r>
      <w:proofErr w:type="spellStart"/>
      <w:r w:rsidR="00122AD0">
        <w:rPr>
          <w:rFonts w:ascii="Times New Roman" w:hAnsi="Times New Roman" w:cs="Times New Roman"/>
          <w:sz w:val="24"/>
          <w:szCs w:val="24"/>
        </w:rPr>
        <w:t>Schuch</w:t>
      </w:r>
      <w:proofErr w:type="spellEnd"/>
      <w:r w:rsidR="00122AD0">
        <w:rPr>
          <w:rFonts w:ascii="Times New Roman" w:hAnsi="Times New Roman" w:cs="Times New Roman"/>
          <w:sz w:val="24"/>
          <w:szCs w:val="24"/>
        </w:rPr>
        <w:t xml:space="preserve">, Francisco Jesus </w:t>
      </w:r>
      <w:proofErr w:type="spellStart"/>
      <w:r w:rsidR="00122AD0">
        <w:rPr>
          <w:rFonts w:ascii="Times New Roman" w:hAnsi="Times New Roman" w:cs="Times New Roman"/>
          <w:sz w:val="24"/>
          <w:szCs w:val="24"/>
        </w:rPr>
        <w:t>Vernetti</w:t>
      </w:r>
      <w:proofErr w:type="spellEnd"/>
      <w:r w:rsidR="00122AD0">
        <w:rPr>
          <w:rFonts w:ascii="Times New Roman" w:hAnsi="Times New Roman" w:cs="Times New Roman"/>
          <w:sz w:val="24"/>
          <w:szCs w:val="24"/>
        </w:rPr>
        <w:t xml:space="preserve"> Junior, Rogério Seus e </w:t>
      </w:r>
      <w:r w:rsidR="00B479D5">
        <w:rPr>
          <w:rFonts w:ascii="Times New Roman" w:hAnsi="Times New Roman" w:cs="Times New Roman"/>
          <w:sz w:val="24"/>
          <w:szCs w:val="24"/>
        </w:rPr>
        <w:t>Elisa de Sousa Le</w:t>
      </w:r>
      <w:r w:rsidR="00A457FF">
        <w:rPr>
          <w:rFonts w:ascii="Times New Roman" w:hAnsi="Times New Roman" w:cs="Times New Roman"/>
          <w:sz w:val="24"/>
          <w:szCs w:val="24"/>
        </w:rPr>
        <w:t>mes,</w:t>
      </w:r>
      <w:r w:rsidRPr="00DC4F30">
        <w:rPr>
          <w:rFonts w:ascii="Times New Roman" w:hAnsi="Times New Roman" w:cs="Times New Roman"/>
          <w:sz w:val="24"/>
          <w:szCs w:val="24"/>
        </w:rPr>
        <w:t xml:space="preserve"> consistindo em correção gramatical, adequação do vocabulário, inteligibilidade do texto.</w:t>
      </w:r>
    </w:p>
    <w:p w:rsidR="00DC4F30" w:rsidRDefault="00DC4F30" w:rsidP="00DC4F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Default="00DA22C6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Pelotas, 06</w:t>
      </w:r>
      <w:r w:rsidR="00DC4F3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novebro</w:t>
      </w:r>
      <w:bookmarkStart w:id="0" w:name="_GoBack"/>
      <w:bookmarkEnd w:id="0"/>
      <w:r w:rsidR="00DC4F30">
        <w:rPr>
          <w:rFonts w:ascii="Times New Roman" w:hAnsi="Times New Roman" w:cs="Times New Roman"/>
          <w:sz w:val="24"/>
          <w:szCs w:val="24"/>
        </w:rPr>
        <w:t xml:space="preserve"> de 2017</w:t>
      </w:r>
      <w:r w:rsidR="0061469D">
        <w:rPr>
          <w:rFonts w:ascii="Times New Roman" w:hAnsi="Times New Roman" w:cs="Times New Roman"/>
          <w:sz w:val="24"/>
          <w:szCs w:val="24"/>
        </w:rPr>
        <w:t>.</w:t>
      </w: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Sinceramente,</w:t>
      </w: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4F30" w:rsidRDefault="001B2476" w:rsidP="001B24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57CB2">
        <w:rPr>
          <w:noProof/>
          <w:lang w:eastAsia="pt-BR"/>
        </w:rPr>
        <w:drawing>
          <wp:inline distT="0" distB="0" distL="0" distR="0" wp14:anchorId="7E5AAE1C" wp14:editId="77D65CFB">
            <wp:extent cx="3390476" cy="304762"/>
            <wp:effectExtent l="0" t="0" r="635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F30" w:rsidRDefault="00B479D5" w:rsidP="00DC4F3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F30">
        <w:rPr>
          <w:rFonts w:ascii="Times New Roman" w:hAnsi="Times New Roman" w:cs="Times New Roman"/>
          <w:sz w:val="24"/>
          <w:szCs w:val="24"/>
        </w:rPr>
        <w:t>Sandro de Oliveira</w:t>
      </w: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C4F30" w:rsidRDefault="00DC4F30"/>
    <w:sectPr w:rsidR="00DC4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30"/>
    <w:rsid w:val="00122AD0"/>
    <w:rsid w:val="001B2476"/>
    <w:rsid w:val="0061469D"/>
    <w:rsid w:val="007E29AB"/>
    <w:rsid w:val="008D258A"/>
    <w:rsid w:val="00A457FF"/>
    <w:rsid w:val="00B479D5"/>
    <w:rsid w:val="00C5664A"/>
    <w:rsid w:val="00DA22C6"/>
    <w:rsid w:val="00DC4F30"/>
    <w:rsid w:val="00F2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9D473-15B4-41BE-A4FE-918A85B7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7</cp:revision>
  <dcterms:created xsi:type="dcterms:W3CDTF">2017-09-11T23:28:00Z</dcterms:created>
  <dcterms:modified xsi:type="dcterms:W3CDTF">2017-11-06T19:02:00Z</dcterms:modified>
</cp:coreProperties>
</file>