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8EE" w:rsidRDefault="000B48EE" w:rsidP="000B48EE">
      <w:pPr>
        <w:pStyle w:val="NormalWeb"/>
        <w:shd w:val="clear" w:color="auto" w:fill="FFFFFF"/>
        <w:spacing w:before="240" w:beforeAutospacing="0" w:after="240" w:afterAutospacing="0"/>
        <w:rPr>
          <w:color w:val="111111"/>
          <w:sz w:val="17"/>
          <w:szCs w:val="17"/>
        </w:rPr>
      </w:pPr>
      <w:bookmarkStart w:id="0" w:name="_GoBack"/>
      <w:bookmarkEnd w:id="0"/>
    </w:p>
    <w:p w:rsidR="000B48EE" w:rsidRPr="005823BA" w:rsidRDefault="000B48EE" w:rsidP="000B48E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  <w:sz w:val="20"/>
          <w:szCs w:val="17"/>
        </w:rPr>
      </w:pPr>
      <w:r w:rsidRPr="005823BA">
        <w:rPr>
          <w:color w:val="111111"/>
          <w:sz w:val="20"/>
          <w:szCs w:val="17"/>
        </w:rPr>
        <w:t>DECLARAÇÃO DE CONCORDÂNCIA</w:t>
      </w:r>
    </w:p>
    <w:p w:rsidR="000B48EE" w:rsidRDefault="000B48EE" w:rsidP="000B48E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  <w:sz w:val="17"/>
          <w:szCs w:val="17"/>
        </w:rPr>
      </w:pPr>
    </w:p>
    <w:p w:rsidR="000B48EE" w:rsidRPr="000B48EE" w:rsidRDefault="000B48EE" w:rsidP="000B48E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Cs w:val="17"/>
          <w:lang w:eastAsia="pt-BR"/>
        </w:rPr>
      </w:pPr>
      <w:r w:rsidRPr="000B48EE">
        <w:rPr>
          <w:rFonts w:ascii="Times New Roman" w:hAnsi="Times New Roman" w:cs="Times New Roman"/>
          <w:color w:val="111111"/>
          <w:szCs w:val="17"/>
        </w:rPr>
        <w:t xml:space="preserve">Declaramos que concordamos com a submissão e eventual publicação na Revista Verde de Agroecologia e Desenvolvimento </w:t>
      </w:r>
      <w:r w:rsidR="005823BA" w:rsidRPr="000B48EE">
        <w:rPr>
          <w:rFonts w:ascii="Times New Roman" w:hAnsi="Times New Roman" w:cs="Times New Roman"/>
          <w:color w:val="111111"/>
          <w:szCs w:val="17"/>
        </w:rPr>
        <w:t>Sustentável</w:t>
      </w:r>
      <w:r w:rsidRPr="000B48EE">
        <w:rPr>
          <w:rFonts w:ascii="Times New Roman" w:hAnsi="Times New Roman" w:cs="Times New Roman"/>
          <w:color w:val="111111"/>
          <w:szCs w:val="17"/>
        </w:rPr>
        <w:t xml:space="preserve"> (RVADS), do artigo intitulado: </w:t>
      </w:r>
      <w:r w:rsidRPr="000B48EE">
        <w:rPr>
          <w:rFonts w:ascii="Times New Roman" w:eastAsia="Times New Roman" w:hAnsi="Times New Roman" w:cs="Times New Roman"/>
          <w:b/>
          <w:color w:val="111111"/>
          <w:szCs w:val="17"/>
          <w:lang w:eastAsia="pt-BR"/>
        </w:rPr>
        <w:t>Crescimento inicial de mudas de pinhão manso cultivadas em solos de diferentes texturas</w:t>
      </w:r>
      <w:r w:rsidRPr="000B48EE">
        <w:rPr>
          <w:rFonts w:ascii="Times New Roman" w:hAnsi="Times New Roman" w:cs="Times New Roman"/>
          <w:color w:val="111111"/>
          <w:szCs w:val="17"/>
        </w:rPr>
        <w:t>, dos autores abaixo relacionados, tendo como Autor Correspondente o Sr</w:t>
      </w:r>
      <w:r w:rsidR="005823BA">
        <w:rPr>
          <w:rFonts w:ascii="Times New Roman" w:hAnsi="Times New Roman" w:cs="Times New Roman"/>
          <w:color w:val="111111"/>
          <w:szCs w:val="17"/>
        </w:rPr>
        <w:t>.</w:t>
      </w:r>
      <w:r w:rsidRPr="000B48EE">
        <w:rPr>
          <w:rFonts w:ascii="Times New Roman" w:hAnsi="Times New Roman" w:cs="Times New Roman"/>
          <w:color w:val="111111"/>
          <w:szCs w:val="17"/>
        </w:rPr>
        <w:t xml:space="preserve"> Francisco de Assis da Silva, que ficará responsável por sua tramitação e correção.</w:t>
      </w:r>
      <w:r>
        <w:rPr>
          <w:rFonts w:ascii="Times New Roman" w:hAnsi="Times New Roman" w:cs="Times New Roman"/>
          <w:color w:val="111111"/>
          <w:szCs w:val="17"/>
        </w:rPr>
        <w:t xml:space="preserve"> </w:t>
      </w:r>
      <w:r w:rsidRPr="000B48EE">
        <w:rPr>
          <w:rFonts w:ascii="Times New Roman" w:hAnsi="Times New Roman" w:cs="Times New Roman"/>
          <w:color w:val="111111"/>
          <w:szCs w:val="17"/>
        </w:rPr>
        <w:t>Declaramos, ainda, que o referido artigo se insere na área de conhecimento: Ciências agrárias, tratando-se de um trabalho original, em que seu conteúdo não foi ou não está sendo considerado para publicação em outra Revista, quer seja no formato impresso e/ou eletrônico.</w:t>
      </w:r>
    </w:p>
    <w:p w:rsidR="000B48EE" w:rsidRPr="000B48EE" w:rsidRDefault="000B48EE" w:rsidP="000B48EE">
      <w:pPr>
        <w:pStyle w:val="NormalWeb"/>
        <w:shd w:val="clear" w:color="auto" w:fill="FFFFFF"/>
        <w:spacing w:before="240" w:beforeAutospacing="0" w:after="240" w:afterAutospacing="0" w:line="360" w:lineRule="auto"/>
        <w:rPr>
          <w:color w:val="111111"/>
          <w:sz w:val="22"/>
          <w:szCs w:val="17"/>
        </w:rPr>
      </w:pPr>
      <w:r w:rsidRPr="000B48EE">
        <w:rPr>
          <w:color w:val="111111"/>
          <w:sz w:val="22"/>
          <w:szCs w:val="17"/>
        </w:rPr>
        <w:t>Pombal, 20 de dezembro de 2017</w:t>
      </w:r>
    </w:p>
    <w:p w:rsidR="000B48EE" w:rsidRPr="000B48EE" w:rsidRDefault="000B48EE" w:rsidP="000B48EE">
      <w:pPr>
        <w:pStyle w:val="NormalWeb"/>
        <w:shd w:val="clear" w:color="auto" w:fill="FFFFFF"/>
        <w:spacing w:before="240" w:beforeAutospacing="0" w:after="240" w:afterAutospacing="0" w:line="360" w:lineRule="auto"/>
        <w:rPr>
          <w:color w:val="111111"/>
          <w:sz w:val="20"/>
          <w:szCs w:val="17"/>
        </w:rPr>
      </w:pPr>
      <w:r w:rsidRPr="000B48EE">
        <w:rPr>
          <w:color w:val="111111"/>
          <w:sz w:val="20"/>
          <w:szCs w:val="17"/>
        </w:rPr>
        <w:br/>
      </w:r>
      <w:r w:rsidRPr="000B48EE">
        <w:rPr>
          <w:color w:val="111111"/>
          <w:sz w:val="20"/>
          <w:szCs w:val="17"/>
        </w:rPr>
        <w:br/>
        <w:t>ORDEM DOS AUTORES NO ARTIGO </w:t>
      </w:r>
      <w:r w:rsidRPr="000B48EE">
        <w:rPr>
          <w:color w:val="111111"/>
          <w:sz w:val="20"/>
          <w:szCs w:val="17"/>
        </w:rPr>
        <w:br/>
      </w:r>
      <w:proofErr w:type="spellStart"/>
      <w:r w:rsidRPr="000B48EE">
        <w:rPr>
          <w:sz w:val="22"/>
          <w:szCs w:val="22"/>
        </w:rPr>
        <w:t>Kidyaveline</w:t>
      </w:r>
      <w:proofErr w:type="spellEnd"/>
      <w:r w:rsidRPr="000B48EE">
        <w:rPr>
          <w:sz w:val="22"/>
          <w:szCs w:val="22"/>
        </w:rPr>
        <w:t xml:space="preserve"> Lacerda de Sousa</w:t>
      </w:r>
      <w:r w:rsidRPr="000B48EE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, </w:t>
      </w:r>
      <w:r w:rsidRPr="000B48EE">
        <w:rPr>
          <w:sz w:val="22"/>
          <w:szCs w:val="22"/>
        </w:rPr>
        <w:t>Ricardo Almeida Viégas</w:t>
      </w:r>
      <w:r w:rsidRPr="000B48EE">
        <w:rPr>
          <w:sz w:val="22"/>
          <w:szCs w:val="22"/>
          <w:vertAlign w:val="superscript"/>
        </w:rPr>
        <w:t>2</w:t>
      </w:r>
      <w:r w:rsidRPr="000B48EE">
        <w:rPr>
          <w:sz w:val="22"/>
          <w:szCs w:val="22"/>
        </w:rPr>
        <w:t>,</w:t>
      </w:r>
      <w:r>
        <w:rPr>
          <w:sz w:val="22"/>
          <w:szCs w:val="22"/>
          <w:vertAlign w:val="superscript"/>
        </w:rPr>
        <w:t xml:space="preserve"> </w:t>
      </w:r>
      <w:r w:rsidRPr="000B48EE">
        <w:rPr>
          <w:sz w:val="22"/>
          <w:szCs w:val="22"/>
        </w:rPr>
        <w:t>Simone Gomes Viana</w:t>
      </w:r>
      <w:r w:rsidRPr="000B48EE">
        <w:rPr>
          <w:sz w:val="22"/>
          <w:szCs w:val="22"/>
          <w:vertAlign w:val="superscript"/>
        </w:rPr>
        <w:t>3</w:t>
      </w:r>
      <w:r w:rsidRPr="000B48EE">
        <w:rPr>
          <w:sz w:val="22"/>
          <w:szCs w:val="22"/>
        </w:rPr>
        <w:t>, Roberto Ferreira Barroso</w:t>
      </w:r>
      <w:r w:rsidRPr="000B48EE">
        <w:rPr>
          <w:sz w:val="22"/>
          <w:szCs w:val="22"/>
          <w:vertAlign w:val="superscript"/>
        </w:rPr>
        <w:t>4</w:t>
      </w:r>
      <w:r w:rsidRPr="000B48EE">
        <w:rPr>
          <w:sz w:val="22"/>
          <w:szCs w:val="22"/>
        </w:rPr>
        <w:t>, Francisco de Assis da Silva</w:t>
      </w:r>
      <w:r w:rsidRPr="000B48EE">
        <w:rPr>
          <w:sz w:val="22"/>
          <w:szCs w:val="22"/>
          <w:vertAlign w:val="superscript"/>
        </w:rPr>
        <w:t>5</w:t>
      </w:r>
      <w:r w:rsidRPr="000B48EE">
        <w:rPr>
          <w:sz w:val="22"/>
          <w:szCs w:val="22"/>
        </w:rPr>
        <w:t xml:space="preserve">, </w:t>
      </w:r>
      <w:proofErr w:type="spellStart"/>
      <w:r w:rsidRPr="000B48EE">
        <w:rPr>
          <w:sz w:val="22"/>
          <w:szCs w:val="22"/>
        </w:rPr>
        <w:t>Rosivânia</w:t>
      </w:r>
      <w:proofErr w:type="spellEnd"/>
      <w:r w:rsidRPr="000B48EE">
        <w:rPr>
          <w:sz w:val="22"/>
          <w:szCs w:val="22"/>
        </w:rPr>
        <w:t xml:space="preserve"> </w:t>
      </w:r>
      <w:r w:rsidR="005823BA">
        <w:rPr>
          <w:sz w:val="22"/>
          <w:szCs w:val="22"/>
        </w:rPr>
        <w:t>J</w:t>
      </w:r>
      <w:r w:rsidRPr="000B48EE">
        <w:rPr>
          <w:sz w:val="22"/>
          <w:szCs w:val="22"/>
        </w:rPr>
        <w:t>erônimo de Lucena</w:t>
      </w:r>
      <w:r w:rsidRPr="000B48EE">
        <w:rPr>
          <w:sz w:val="22"/>
          <w:szCs w:val="22"/>
          <w:vertAlign w:val="superscript"/>
        </w:rPr>
        <w:t>6</w:t>
      </w:r>
      <w:r w:rsidRPr="000B48EE">
        <w:rPr>
          <w:sz w:val="22"/>
          <w:szCs w:val="22"/>
        </w:rPr>
        <w:t xml:space="preserve">.  </w:t>
      </w:r>
    </w:p>
    <w:p w:rsidR="000B48EE" w:rsidRDefault="000B48EE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 w:rsidRPr="000B48EE">
        <w:rPr>
          <w:color w:val="111111"/>
          <w:sz w:val="20"/>
          <w:szCs w:val="17"/>
        </w:rPr>
        <w:t> </w:t>
      </w:r>
      <w:r w:rsidRPr="000B48EE">
        <w:rPr>
          <w:color w:val="111111"/>
          <w:sz w:val="20"/>
          <w:szCs w:val="17"/>
        </w:rPr>
        <w:br/>
        <w:t>ASSINATURA</w:t>
      </w:r>
      <w:r w:rsidRPr="000B48EE">
        <w:rPr>
          <w:color w:val="111111"/>
          <w:sz w:val="20"/>
          <w:szCs w:val="17"/>
        </w:rPr>
        <w:br/>
      </w:r>
    </w:p>
    <w:p w:rsidR="000B48EE" w:rsidRDefault="000B48EE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>
        <w:rPr>
          <w:color w:val="111111"/>
          <w:sz w:val="20"/>
          <w:szCs w:val="17"/>
        </w:rPr>
        <w:t>.</w:t>
      </w:r>
      <w:r w:rsidR="006044DB">
        <w:rPr>
          <w:noProof/>
          <w:color w:val="111111"/>
          <w:sz w:val="20"/>
          <w:szCs w:val="17"/>
        </w:rPr>
        <w:drawing>
          <wp:inline distT="0" distB="0" distL="0" distR="0" wp14:anchorId="4CC2221A">
            <wp:extent cx="3078480" cy="336550"/>
            <wp:effectExtent l="0" t="0" r="762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3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32C3" w:rsidRDefault="00AF32C3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 w:rsidRPr="00AF32C3">
        <w:rPr>
          <w:noProof/>
        </w:rPr>
        <w:drawing>
          <wp:inline distT="0" distB="0" distL="0" distR="0" wp14:anchorId="7DCC7F83" wp14:editId="2944BA74">
            <wp:extent cx="325712" cy="2898860"/>
            <wp:effectExtent l="0" t="10478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687" t="9661" r="26799" b="8366"/>
                    <a:stretch/>
                  </pic:blipFill>
                  <pic:spPr bwMode="auto">
                    <a:xfrm rot="16200000">
                      <a:off x="0" y="0"/>
                      <a:ext cx="343502" cy="305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8EE" w:rsidRDefault="00C00F3B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>
        <w:rPr>
          <w:noProof/>
          <w:color w:val="111111"/>
          <w:sz w:val="20"/>
          <w:szCs w:val="17"/>
        </w:rPr>
        <w:drawing>
          <wp:inline distT="0" distB="0" distL="0" distR="0" wp14:anchorId="7367F2DD">
            <wp:extent cx="2943225" cy="40259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8EE" w:rsidRDefault="00AF32C3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 w:rsidRPr="00C00F3B">
        <w:rPr>
          <w:noProof/>
        </w:rPr>
        <w:drawing>
          <wp:inline distT="0" distB="0" distL="0" distR="0" wp14:anchorId="0EFB5C40" wp14:editId="5C0EAB8F">
            <wp:extent cx="2924175" cy="31432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2310" b="49014"/>
                    <a:stretch/>
                  </pic:blipFill>
                  <pic:spPr bwMode="auto">
                    <a:xfrm>
                      <a:off x="0" y="0"/>
                      <a:ext cx="292417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8EE" w:rsidRDefault="00A3203D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 w:rsidRPr="00F04695">
        <w:drawing>
          <wp:inline distT="0" distB="0" distL="0" distR="0" wp14:anchorId="62C7AFF1" wp14:editId="21B59436">
            <wp:extent cx="427480" cy="2880000"/>
            <wp:effectExtent l="0" t="6985" r="381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740" t="26778" r="46529" b="21165"/>
                    <a:stretch/>
                  </pic:blipFill>
                  <pic:spPr bwMode="auto">
                    <a:xfrm rot="5400000">
                      <a:off x="0" y="0"/>
                      <a:ext cx="42748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8EE" w:rsidRDefault="005823BA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  <w:r>
        <w:rPr>
          <w:noProof/>
        </w:rPr>
        <w:drawing>
          <wp:inline distT="0" distB="0" distL="0" distR="0" wp14:anchorId="39E43DED" wp14:editId="04286D77">
            <wp:extent cx="3276600" cy="590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3" b="40642"/>
                    <a:stretch/>
                  </pic:blipFill>
                  <pic:spPr bwMode="auto">
                    <a:xfrm>
                      <a:off x="0" y="0"/>
                      <a:ext cx="3276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8EE" w:rsidRDefault="000B48EE" w:rsidP="000B48E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z w:val="20"/>
          <w:szCs w:val="17"/>
        </w:rPr>
      </w:pPr>
    </w:p>
    <w:sectPr w:rsidR="000B48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EE"/>
    <w:rsid w:val="000B48EE"/>
    <w:rsid w:val="00355708"/>
    <w:rsid w:val="005823BA"/>
    <w:rsid w:val="00592DD7"/>
    <w:rsid w:val="006044DB"/>
    <w:rsid w:val="0068005A"/>
    <w:rsid w:val="006C7354"/>
    <w:rsid w:val="00A3203D"/>
    <w:rsid w:val="00AF32C3"/>
    <w:rsid w:val="00C00F3B"/>
    <w:rsid w:val="00F0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22D5"/>
  <w15:chartTrackingRefBased/>
  <w15:docId w15:val="{0EAE7E55-E806-46B4-B163-8E2DDCA1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silva</dc:creator>
  <cp:keywords/>
  <dc:description/>
  <cp:lastModifiedBy>francisco silva</cp:lastModifiedBy>
  <cp:revision>7</cp:revision>
  <dcterms:created xsi:type="dcterms:W3CDTF">2017-12-20T13:38:00Z</dcterms:created>
  <dcterms:modified xsi:type="dcterms:W3CDTF">2018-03-11T18:07:00Z</dcterms:modified>
</cp:coreProperties>
</file>